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C4591" w:rsidRDefault="0038725C" w:rsidP="00F763DB">
      <w:pPr>
        <w:jc w:val="center"/>
        <w:rPr>
          <w:rFonts w:ascii="BlairMdITC TT-Medium" w:hAnsi="BlairMdITC TT-Medium"/>
        </w:rPr>
      </w:pPr>
      <w:r w:rsidRPr="00F763DB">
        <w:rPr>
          <w:rFonts w:ascii="BlairMdITC TT-Medium" w:hAnsi="BlairMdITC TT-Medium"/>
        </w:rPr>
        <w:t>Your Perfect Shot</w:t>
      </w:r>
    </w:p>
    <w:p w:rsidR="0038725C" w:rsidRPr="00F763DB" w:rsidRDefault="0038725C" w:rsidP="00F763DB">
      <w:pPr>
        <w:jc w:val="center"/>
        <w:rPr>
          <w:rFonts w:ascii="BlairMdITC TT-Medium" w:hAnsi="BlairMdITC TT-Medium"/>
        </w:rPr>
      </w:pPr>
    </w:p>
    <w:p w:rsidR="00F763DB" w:rsidRDefault="00AC4591">
      <w:r>
        <w:t xml:space="preserve">Watch: </w:t>
      </w:r>
      <w:hyperlink r:id="rId5" w:history="1">
        <w:r>
          <w:rPr>
            <w:rFonts w:ascii="Arial" w:hAnsi="Arial" w:cs="Arial"/>
            <w:color w:val="2C509C"/>
            <w:sz w:val="26"/>
            <w:szCs w:val="26"/>
            <w:u w:val="single" w:color="2C509C"/>
          </w:rPr>
          <w:t>http://www.youtube.com/watch?v=2FEmBY-n71Y</w:t>
        </w:r>
      </w:hyperlink>
    </w:p>
    <w:p w:rsidR="00F763DB" w:rsidRDefault="00F763DB">
      <w:r>
        <w:t>Introduction:</w:t>
      </w:r>
    </w:p>
    <w:p w:rsidR="0038725C" w:rsidRDefault="0038725C">
      <w:r>
        <w:t xml:space="preserve">Read: </w:t>
      </w:r>
      <w:hyperlink r:id="rId6" w:history="1">
        <w:r w:rsidRPr="00D5448D">
          <w:rPr>
            <w:rStyle w:val="Hyperlink"/>
          </w:rPr>
          <w:t>http://www.noahbasketball.com/royston.php</w:t>
        </w:r>
      </w:hyperlink>
    </w:p>
    <w:p w:rsidR="0038725C" w:rsidRDefault="0038725C">
      <w:r>
        <w:t xml:space="preserve">Find you optimal arc: </w:t>
      </w:r>
      <w:hyperlink r:id="rId7" w:history="1">
        <w:r w:rsidRPr="00D5448D">
          <w:rPr>
            <w:rStyle w:val="Hyperlink"/>
          </w:rPr>
          <w:t>http://www.noahbasketball.com/optimal_arc.php</w:t>
        </w:r>
      </w:hyperlink>
    </w:p>
    <w:p w:rsidR="00F763DB" w:rsidRDefault="00F763DB"/>
    <w:p w:rsidR="0038725C" w:rsidRDefault="00F763DB">
      <w:r>
        <w:t>Activity:</w:t>
      </w:r>
    </w:p>
    <w:p w:rsidR="0038725C" w:rsidRDefault="0038725C">
      <w:r>
        <w:t>Please rotate through the group roles:</w:t>
      </w:r>
    </w:p>
    <w:p w:rsidR="0038725C" w:rsidRDefault="0038725C" w:rsidP="0038725C">
      <w:pPr>
        <w:pStyle w:val="ListParagraph"/>
        <w:numPr>
          <w:ilvl w:val="0"/>
          <w:numId w:val="1"/>
        </w:numPr>
      </w:pPr>
      <w:r>
        <w:t>Recorder (shot made or missed)/distance from hoop</w:t>
      </w:r>
    </w:p>
    <w:p w:rsidR="0038725C" w:rsidRDefault="0038725C" w:rsidP="0038725C">
      <w:pPr>
        <w:pStyle w:val="ListParagraph"/>
        <w:numPr>
          <w:ilvl w:val="0"/>
          <w:numId w:val="1"/>
        </w:numPr>
      </w:pPr>
      <w:r>
        <w:t>Videographer</w:t>
      </w:r>
    </w:p>
    <w:p w:rsidR="0038725C" w:rsidRDefault="0038725C" w:rsidP="0038725C">
      <w:pPr>
        <w:pStyle w:val="ListParagraph"/>
        <w:numPr>
          <w:ilvl w:val="0"/>
          <w:numId w:val="1"/>
        </w:numPr>
      </w:pPr>
      <w:r>
        <w:t>Shooter</w:t>
      </w:r>
    </w:p>
    <w:p w:rsidR="0038725C" w:rsidRDefault="0038725C" w:rsidP="0038725C">
      <w:pPr>
        <w:pStyle w:val="ListParagraph"/>
        <w:numPr>
          <w:ilvl w:val="0"/>
          <w:numId w:val="1"/>
        </w:numPr>
      </w:pPr>
      <w:r>
        <w:t>Passer</w:t>
      </w:r>
    </w:p>
    <w:p w:rsidR="0038725C" w:rsidRDefault="0038725C" w:rsidP="0038725C"/>
    <w:p w:rsidR="0038725C" w:rsidRDefault="0038725C" w:rsidP="0038725C">
      <w:r>
        <w:t>Please save the video recording to your computer. We will work with the data next week.</w:t>
      </w:r>
    </w:p>
    <w:p w:rsidR="0038725C" w:rsidRDefault="0038725C" w:rsidP="0038725C"/>
    <w:p w:rsidR="00F763DB" w:rsidRDefault="00F763DB" w:rsidP="0038725C"/>
    <w:p w:rsidR="00F763DB" w:rsidRDefault="00F763DB" w:rsidP="0038725C">
      <w:r>
        <w:t>Data Analysis:</w:t>
      </w:r>
    </w:p>
    <w:p w:rsidR="00F763DB" w:rsidRDefault="00F763DB" w:rsidP="0038725C">
      <w:r>
        <w:t>For each shot, measure the angle of the shot on the screen. Then record if this angle was a “make” or “miss.”</w:t>
      </w:r>
    </w:p>
    <w:p w:rsidR="00F763DB" w:rsidRDefault="00F763DB" w:rsidP="0038725C"/>
    <w:p w:rsidR="00F763DB" w:rsidRDefault="00F763DB" w:rsidP="0038725C">
      <w:r>
        <w:t>Conclusion (WRITE THE FOLLOWING ON YOUR BLOG. You need at least 8 quality sentences):</w:t>
      </w:r>
    </w:p>
    <w:p w:rsidR="00F763DB" w:rsidRDefault="00F763DB" w:rsidP="0038725C">
      <w:r>
        <w:t>1. Describe your data. Does it match what the article said?</w:t>
      </w:r>
    </w:p>
    <w:p w:rsidR="00F763DB" w:rsidRDefault="00F763DB" w:rsidP="0038725C">
      <w:r>
        <w:t>2. Answer one of the following:</w:t>
      </w:r>
    </w:p>
    <w:p w:rsidR="00F763DB" w:rsidRDefault="00F763DB" w:rsidP="00F763DB">
      <w:pPr>
        <w:ind w:firstLine="720"/>
      </w:pPr>
      <w:r>
        <w:t xml:space="preserve">Why do you think there is an “ideal” angle for a person’s shot? </w:t>
      </w:r>
    </w:p>
    <w:p w:rsidR="00F763DB" w:rsidRDefault="00F763DB" w:rsidP="00F763DB">
      <w:pPr>
        <w:ind w:left="720"/>
      </w:pPr>
      <w:r>
        <w:t>Why do you think there isn’t an ideal angle and this is just a scam to make you buy a product?</w:t>
      </w:r>
    </w:p>
    <w:p w:rsidR="000D06D5" w:rsidRDefault="00F763DB" w:rsidP="00F763DB">
      <w:r>
        <w:t>3. How does this activity relate to what you have learned in Geometry and Advanced Mathematics?</w:t>
      </w:r>
    </w:p>
    <w:sectPr w:rsidR="000D06D5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E0BC6"/>
    <w:multiLevelType w:val="hybridMultilevel"/>
    <w:tmpl w:val="E2242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8725C"/>
    <w:rsid w:val="0038725C"/>
    <w:rsid w:val="00AC4591"/>
    <w:rsid w:val="00D85810"/>
    <w:rsid w:val="00F763D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6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872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72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2FEmBY-n71Y" TargetMode="External"/><Relationship Id="rId6" Type="http://schemas.openxmlformats.org/officeDocument/2006/relationships/hyperlink" Target="http://www.noahbasketball.com/royston.php" TargetMode="External"/><Relationship Id="rId7" Type="http://schemas.openxmlformats.org/officeDocument/2006/relationships/hyperlink" Target="http://www.noahbasketball.com/optimal_arc.ph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861</Characters>
  <Application>Microsoft Word 12.1.0</Application>
  <DocSecurity>0</DocSecurity>
  <Lines>7</Lines>
  <Paragraphs>1</Paragraphs>
  <ScaleCrop>false</ScaleCrop>
  <Company>Van Meter CS;</Company>
  <LinksUpToDate>false</LinksUpToDate>
  <CharactersWithSpaces>1057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3</cp:revision>
  <dcterms:created xsi:type="dcterms:W3CDTF">2011-01-25T16:49:00Z</dcterms:created>
  <dcterms:modified xsi:type="dcterms:W3CDTF">2011-01-31T14:31:00Z</dcterms:modified>
</cp:coreProperties>
</file>